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3C" w:rsidRDefault="00C11D03">
      <w:pPr>
        <w:pStyle w:val="a4"/>
        <w:spacing w:before="61"/>
        <w:rPr>
          <w:u w:val="none"/>
        </w:rPr>
      </w:pPr>
      <w:r>
        <w:rPr>
          <w:spacing w:val="-2"/>
        </w:rPr>
        <w:t>ПАМЯТКА</w:t>
      </w:r>
    </w:p>
    <w:p w:rsidR="00535E3C" w:rsidRDefault="00C11D03">
      <w:pPr>
        <w:pStyle w:val="a4"/>
        <w:ind w:right="11"/>
        <w:rPr>
          <w:u w:val="none"/>
        </w:rPr>
      </w:pPr>
      <w:r>
        <w:t>члену</w:t>
      </w:r>
      <w:r>
        <w:rPr>
          <w:spacing w:val="-15"/>
        </w:rPr>
        <w:t xml:space="preserve"> </w:t>
      </w:r>
      <w:r>
        <w:t>первичной</w:t>
      </w:r>
      <w:r>
        <w:rPr>
          <w:spacing w:val="-12"/>
        </w:rPr>
        <w:t xml:space="preserve"> </w:t>
      </w:r>
      <w:r>
        <w:t>профсоюзной</w:t>
      </w:r>
      <w:r>
        <w:rPr>
          <w:spacing w:val="-12"/>
        </w:rPr>
        <w:t xml:space="preserve"> </w:t>
      </w:r>
      <w:r>
        <w:rPr>
          <w:spacing w:val="-2"/>
        </w:rPr>
        <w:t>организации</w:t>
      </w:r>
    </w:p>
    <w:p w:rsidR="00535E3C" w:rsidRDefault="00535E3C">
      <w:pPr>
        <w:pStyle w:val="a3"/>
        <w:spacing w:before="158"/>
        <w:ind w:left="0"/>
        <w:rPr>
          <w:b/>
        </w:rPr>
      </w:pPr>
    </w:p>
    <w:p w:rsidR="00535E3C" w:rsidRDefault="00C11D03">
      <w:pPr>
        <w:pStyle w:val="a3"/>
        <w:spacing w:line="271" w:lineRule="auto"/>
        <w:ind w:right="147" w:firstLine="547"/>
        <w:jc w:val="both"/>
      </w:pPr>
      <w:r>
        <w:t>Профсоюз сегодня является единственной организацией, имеющей право по закону и способной на деле представлять, отстаивать и защищать ваши профессиональные, трудовые и социально-экономические интересы и права.</w:t>
      </w:r>
    </w:p>
    <w:p w:rsidR="00535E3C" w:rsidRDefault="00C11D03">
      <w:pPr>
        <w:pStyle w:val="a3"/>
        <w:spacing w:before="23" w:line="264" w:lineRule="auto"/>
        <w:ind w:right="148" w:firstLine="547"/>
        <w:jc w:val="both"/>
      </w:pPr>
      <w:r>
        <w:t>Непосредственное руководство и координацию перв</w:t>
      </w:r>
      <w:r>
        <w:t>ичной профсоюзной организации осуществляет профсоюзный комитет.</w:t>
      </w:r>
    </w:p>
    <w:p w:rsidR="00535E3C" w:rsidRDefault="00C11D03">
      <w:pPr>
        <w:spacing w:before="26"/>
        <w:ind w:left="665"/>
        <w:jc w:val="both"/>
        <w:rPr>
          <w:b/>
          <w:sz w:val="28"/>
        </w:rPr>
      </w:pPr>
      <w:r>
        <w:rPr>
          <w:b/>
          <w:sz w:val="28"/>
        </w:rPr>
        <w:t>Каким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же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преимуществом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пользуются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члены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профсоюза?</w:t>
      </w:r>
    </w:p>
    <w:p w:rsidR="00535E3C" w:rsidRDefault="00C11D03">
      <w:pPr>
        <w:pStyle w:val="1"/>
        <w:numPr>
          <w:ilvl w:val="0"/>
          <w:numId w:val="1"/>
        </w:numPr>
        <w:tabs>
          <w:tab w:val="left" w:pos="1544"/>
        </w:tabs>
        <w:spacing w:before="67" w:line="264" w:lineRule="auto"/>
        <w:ind w:right="1241" w:firstLine="566"/>
        <w:rPr>
          <w:u w:val="none"/>
        </w:rPr>
      </w:pPr>
      <w:r>
        <w:t>Члены</w:t>
      </w:r>
      <w:r>
        <w:rPr>
          <w:spacing w:val="-9"/>
        </w:rPr>
        <w:t xml:space="preserve"> </w:t>
      </w:r>
      <w:r>
        <w:t>профсоюза</w:t>
      </w:r>
      <w:r>
        <w:rPr>
          <w:spacing w:val="-9"/>
        </w:rPr>
        <w:t xml:space="preserve"> </w:t>
      </w:r>
      <w:r>
        <w:t>пользуются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профсоюзной</w:t>
      </w:r>
      <w:r>
        <w:rPr>
          <w:spacing w:val="-9"/>
        </w:rPr>
        <w:t xml:space="preserve"> </w:t>
      </w:r>
      <w:r>
        <w:t>организации</w:t>
      </w:r>
      <w:r>
        <w:rPr>
          <w:u w:val="none"/>
        </w:rPr>
        <w:t xml:space="preserve"> </w:t>
      </w:r>
      <w:r>
        <w:t>преимущественным правом на защиту своих интересов по вопросам:</w:t>
      </w:r>
    </w:p>
    <w:p w:rsidR="00535E3C" w:rsidRDefault="00C11D03">
      <w:pPr>
        <w:pStyle w:val="a5"/>
        <w:numPr>
          <w:ilvl w:val="1"/>
          <w:numId w:val="1"/>
        </w:numPr>
        <w:tabs>
          <w:tab w:val="left" w:pos="818"/>
        </w:tabs>
        <w:spacing w:before="7"/>
        <w:ind w:left="818" w:hanging="153"/>
        <w:rPr>
          <w:sz w:val="28"/>
        </w:rPr>
      </w:pPr>
      <w:r>
        <w:rPr>
          <w:sz w:val="28"/>
        </w:rPr>
        <w:t>оплаты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компенсаций;</w:t>
      </w:r>
    </w:p>
    <w:p w:rsidR="00535E3C" w:rsidRDefault="00C11D03">
      <w:pPr>
        <w:pStyle w:val="a5"/>
        <w:numPr>
          <w:ilvl w:val="1"/>
          <w:numId w:val="1"/>
        </w:numPr>
        <w:tabs>
          <w:tab w:val="left" w:pos="818"/>
        </w:tabs>
        <w:spacing w:before="62"/>
        <w:ind w:left="818" w:hanging="153"/>
        <w:rPr>
          <w:sz w:val="28"/>
        </w:rPr>
      </w:pP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переподготовки;</w:t>
      </w:r>
    </w:p>
    <w:p w:rsidR="00535E3C" w:rsidRDefault="00C11D03">
      <w:pPr>
        <w:pStyle w:val="a5"/>
        <w:numPr>
          <w:ilvl w:val="1"/>
          <w:numId w:val="1"/>
        </w:numPr>
        <w:tabs>
          <w:tab w:val="left" w:pos="818"/>
        </w:tabs>
        <w:spacing w:before="38" w:line="271" w:lineRule="auto"/>
        <w:ind w:right="1511" w:firstLine="0"/>
        <w:rPr>
          <w:sz w:val="28"/>
        </w:rPr>
      </w:pP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отдыха;</w:t>
      </w:r>
      <w:r>
        <w:rPr>
          <w:spacing w:val="-3"/>
          <w:sz w:val="28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охраны </w:t>
      </w:r>
      <w:r>
        <w:rPr>
          <w:spacing w:val="-2"/>
          <w:sz w:val="28"/>
        </w:rPr>
        <w:t>здоровья;</w:t>
      </w:r>
    </w:p>
    <w:p w:rsidR="00535E3C" w:rsidRDefault="00C11D03">
      <w:pPr>
        <w:pStyle w:val="a3"/>
        <w:spacing w:before="21" w:line="264" w:lineRule="auto"/>
        <w:ind w:firstLine="547"/>
      </w:pPr>
      <w:r>
        <w:t>Более</w:t>
      </w:r>
      <w:r>
        <w:rPr>
          <w:spacing w:val="-7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профсоюза</w:t>
      </w:r>
      <w:r>
        <w:rPr>
          <w:spacing w:val="-6"/>
        </w:rPr>
        <w:t xml:space="preserve"> </w:t>
      </w:r>
      <w:r>
        <w:t>распространяется</w:t>
      </w:r>
      <w:r>
        <w:rPr>
          <w:spacing w:val="-6"/>
        </w:rPr>
        <w:t xml:space="preserve"> </w:t>
      </w:r>
      <w:r>
        <w:t>действие</w:t>
      </w:r>
      <w:r>
        <w:rPr>
          <w:spacing w:val="-7"/>
        </w:rPr>
        <w:t xml:space="preserve"> </w:t>
      </w:r>
      <w:r>
        <w:t>коллективного</w:t>
      </w:r>
      <w:r>
        <w:rPr>
          <w:spacing w:val="-8"/>
        </w:rPr>
        <w:t xml:space="preserve"> </w:t>
      </w:r>
      <w:r>
        <w:t>договора, если инициатором его заключения был профсоюз.</w:t>
      </w:r>
    </w:p>
    <w:p w:rsidR="00535E3C" w:rsidRDefault="00C11D03">
      <w:pPr>
        <w:pStyle w:val="1"/>
        <w:numPr>
          <w:ilvl w:val="0"/>
          <w:numId w:val="1"/>
        </w:numPr>
        <w:tabs>
          <w:tab w:val="left" w:pos="942"/>
        </w:tabs>
        <w:ind w:left="942" w:hanging="272"/>
        <w:rPr>
          <w:u w:val="none"/>
        </w:rPr>
      </w:pPr>
      <w:r>
        <w:t>Только</w:t>
      </w:r>
      <w:r>
        <w:rPr>
          <w:spacing w:val="-10"/>
        </w:rPr>
        <w:t xml:space="preserve"> </w:t>
      </w:r>
      <w:r>
        <w:t>член</w:t>
      </w:r>
      <w:r>
        <w:rPr>
          <w:spacing w:val="-6"/>
        </w:rPr>
        <w:t xml:space="preserve"> </w:t>
      </w:r>
      <w:r>
        <w:t>профсоюза</w:t>
      </w:r>
      <w:r>
        <w:rPr>
          <w:spacing w:val="-10"/>
        </w:rPr>
        <w:t xml:space="preserve"> </w:t>
      </w:r>
      <w:r>
        <w:t>бесплатно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льготных</w:t>
      </w:r>
      <w:r>
        <w:rPr>
          <w:spacing w:val="-9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rPr>
          <w:spacing w:val="-2"/>
        </w:rPr>
        <w:t>получить:</w:t>
      </w:r>
    </w:p>
    <w:p w:rsidR="00535E3C" w:rsidRDefault="00C11D03">
      <w:pPr>
        <w:pStyle w:val="a5"/>
        <w:numPr>
          <w:ilvl w:val="1"/>
          <w:numId w:val="1"/>
        </w:numPr>
        <w:tabs>
          <w:tab w:val="left" w:pos="822"/>
        </w:tabs>
        <w:spacing w:before="53" w:line="264" w:lineRule="auto"/>
        <w:ind w:left="122" w:right="306" w:firstLine="547"/>
        <w:rPr>
          <w:sz w:val="28"/>
        </w:rPr>
      </w:pPr>
      <w:r>
        <w:rPr>
          <w:sz w:val="28"/>
        </w:rPr>
        <w:t>консультационную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3"/>
          <w:sz w:val="28"/>
        </w:rPr>
        <w:t xml:space="preserve"> </w:t>
      </w:r>
      <w:r>
        <w:rPr>
          <w:sz w:val="28"/>
        </w:rPr>
        <w:t>заработной платы, налогового законодательства;</w:t>
      </w:r>
    </w:p>
    <w:p w:rsidR="00535E3C" w:rsidRDefault="00C11D03">
      <w:pPr>
        <w:pStyle w:val="a5"/>
        <w:numPr>
          <w:ilvl w:val="1"/>
          <w:numId w:val="1"/>
        </w:numPr>
        <w:tabs>
          <w:tab w:val="left" w:pos="823"/>
        </w:tabs>
        <w:spacing w:before="16"/>
        <w:ind w:left="823" w:hanging="153"/>
        <w:rPr>
          <w:sz w:val="28"/>
        </w:rPr>
      </w:pP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535E3C" w:rsidRDefault="00C11D03">
      <w:pPr>
        <w:pStyle w:val="a5"/>
        <w:numPr>
          <w:ilvl w:val="1"/>
          <w:numId w:val="1"/>
        </w:numPr>
        <w:tabs>
          <w:tab w:val="left" w:pos="823"/>
        </w:tabs>
        <w:spacing w:before="52"/>
        <w:ind w:left="823" w:hanging="153"/>
        <w:rPr>
          <w:sz w:val="28"/>
        </w:rPr>
      </w:pP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суде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споров;</w:t>
      </w:r>
    </w:p>
    <w:p w:rsidR="00535E3C" w:rsidRDefault="00C11D03">
      <w:pPr>
        <w:pStyle w:val="a5"/>
        <w:numPr>
          <w:ilvl w:val="1"/>
          <w:numId w:val="1"/>
        </w:numPr>
        <w:tabs>
          <w:tab w:val="left" w:pos="822"/>
        </w:tabs>
        <w:spacing w:before="63" w:line="264" w:lineRule="auto"/>
        <w:ind w:left="122" w:right="1111" w:firstLine="547"/>
        <w:rPr>
          <w:sz w:val="28"/>
        </w:rPr>
      </w:pP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расследовании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производственного травматизма и возмещение работодателем вреда, причиненного здоровью на работе;</w:t>
      </w:r>
    </w:p>
    <w:p w:rsidR="00535E3C" w:rsidRDefault="00C11D03">
      <w:pPr>
        <w:pStyle w:val="a5"/>
        <w:numPr>
          <w:ilvl w:val="1"/>
          <w:numId w:val="1"/>
        </w:numPr>
        <w:tabs>
          <w:tab w:val="left" w:pos="822"/>
        </w:tabs>
        <w:spacing w:line="264" w:lineRule="auto"/>
        <w:ind w:left="122" w:right="773" w:firstLine="547"/>
        <w:rPr>
          <w:sz w:val="28"/>
        </w:rPr>
      </w:pP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 договора, необоснованных переводах;</w:t>
      </w:r>
    </w:p>
    <w:p w:rsidR="00535E3C" w:rsidRDefault="00C11D03">
      <w:pPr>
        <w:pStyle w:val="a5"/>
        <w:numPr>
          <w:ilvl w:val="1"/>
          <w:numId w:val="1"/>
        </w:numPr>
        <w:tabs>
          <w:tab w:val="left" w:pos="822"/>
        </w:tabs>
        <w:spacing w:line="271" w:lineRule="auto"/>
        <w:ind w:left="122" w:right="114" w:firstLine="547"/>
        <w:jc w:val="both"/>
        <w:rPr>
          <w:sz w:val="28"/>
        </w:rPr>
      </w:pPr>
      <w:r>
        <w:rPr>
          <w:sz w:val="28"/>
        </w:rPr>
        <w:t>защиту прав и интересов в случае увольнения его</w:t>
      </w:r>
      <w:r>
        <w:rPr>
          <w:sz w:val="28"/>
        </w:rPr>
        <w:t xml:space="preserve"> с работы по инициативе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работодателя (кроме случаев прогула без уважительной причины, появления на работе в нетрезвом состоянии или хищения имущества);</w:t>
      </w:r>
    </w:p>
    <w:p w:rsidR="00535E3C" w:rsidRDefault="00C11D03">
      <w:pPr>
        <w:pStyle w:val="a5"/>
        <w:numPr>
          <w:ilvl w:val="1"/>
          <w:numId w:val="1"/>
        </w:numPr>
        <w:tabs>
          <w:tab w:val="left" w:pos="823"/>
        </w:tabs>
        <w:spacing w:before="8"/>
        <w:ind w:left="823" w:hanging="153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профкома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вопро</w:t>
      </w:r>
      <w:proofErr w:type="spellEnd"/>
    </w:p>
    <w:p w:rsidR="00535E3C" w:rsidRDefault="00C11D03">
      <w:pPr>
        <w:pStyle w:val="a3"/>
        <w:spacing w:before="43"/>
      </w:pPr>
      <w:r>
        <w:rPr>
          <w:spacing w:val="-4"/>
        </w:rPr>
        <w:t>сам;</w:t>
      </w:r>
    </w:p>
    <w:p w:rsidR="00535E3C" w:rsidRDefault="00C11D03">
      <w:pPr>
        <w:pStyle w:val="a5"/>
        <w:numPr>
          <w:ilvl w:val="1"/>
          <w:numId w:val="1"/>
        </w:numPr>
        <w:tabs>
          <w:tab w:val="left" w:pos="823"/>
        </w:tabs>
        <w:spacing w:before="52"/>
        <w:ind w:left="823" w:hanging="153"/>
        <w:rPr>
          <w:sz w:val="28"/>
        </w:rPr>
      </w:pPr>
      <w:r>
        <w:rPr>
          <w:sz w:val="28"/>
        </w:rPr>
        <w:t>право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проконтролировать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книжки;</w:t>
      </w:r>
    </w:p>
    <w:p w:rsidR="00535E3C" w:rsidRDefault="00C11D03">
      <w:pPr>
        <w:pStyle w:val="a5"/>
        <w:numPr>
          <w:ilvl w:val="1"/>
          <w:numId w:val="1"/>
        </w:numPr>
        <w:tabs>
          <w:tab w:val="left" w:pos="823"/>
        </w:tabs>
        <w:spacing w:before="48"/>
        <w:ind w:left="823" w:hanging="153"/>
        <w:rPr>
          <w:sz w:val="28"/>
        </w:rPr>
      </w:pPr>
      <w:r>
        <w:rPr>
          <w:sz w:val="28"/>
        </w:rPr>
        <w:t>содействие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пенсию.</w:t>
      </w:r>
    </w:p>
    <w:p w:rsidR="00535E3C" w:rsidRDefault="00C11D03">
      <w:pPr>
        <w:pStyle w:val="a3"/>
        <w:spacing w:before="62"/>
        <w:ind w:left="670"/>
      </w:pPr>
      <w:r>
        <w:t>Являясь</w:t>
      </w:r>
      <w:r>
        <w:rPr>
          <w:spacing w:val="67"/>
        </w:rPr>
        <w:t xml:space="preserve"> </w:t>
      </w:r>
      <w:r>
        <w:t>членом</w:t>
      </w:r>
      <w:r>
        <w:rPr>
          <w:spacing w:val="70"/>
        </w:rPr>
        <w:t xml:space="preserve"> </w:t>
      </w:r>
      <w:r>
        <w:t>профсоюза,</w:t>
      </w:r>
      <w:r>
        <w:rPr>
          <w:spacing w:val="71"/>
        </w:rPr>
        <w:t xml:space="preserve"> </w:t>
      </w:r>
      <w:r>
        <w:t>Вы</w:t>
      </w:r>
      <w:r>
        <w:rPr>
          <w:spacing w:val="70"/>
        </w:rPr>
        <w:t xml:space="preserve"> </w:t>
      </w:r>
      <w:r>
        <w:t>несравненно</w:t>
      </w:r>
      <w:r>
        <w:rPr>
          <w:spacing w:val="69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социально</w:t>
      </w:r>
      <w:r>
        <w:rPr>
          <w:spacing w:val="70"/>
        </w:rPr>
        <w:t xml:space="preserve"> </w:t>
      </w:r>
      <w:r>
        <w:t>защищены,</w:t>
      </w:r>
      <w:r>
        <w:rPr>
          <w:spacing w:val="71"/>
        </w:rPr>
        <w:t xml:space="preserve"> </w:t>
      </w:r>
      <w:r>
        <w:t>чем</w:t>
      </w:r>
      <w:r>
        <w:rPr>
          <w:spacing w:val="70"/>
        </w:rPr>
        <w:t xml:space="preserve"> </w:t>
      </w:r>
      <w:r>
        <w:rPr>
          <w:spacing w:val="-5"/>
        </w:rPr>
        <w:t>Ваш</w:t>
      </w:r>
    </w:p>
    <w:p w:rsidR="00535E3C" w:rsidRDefault="00C11D03" w:rsidP="00C11D03">
      <w:pPr>
        <w:pStyle w:val="a3"/>
        <w:spacing w:before="43" w:line="273" w:lineRule="auto"/>
        <w:ind w:right="111"/>
        <w:jc w:val="both"/>
      </w:pPr>
      <w:r>
        <w:t xml:space="preserve">собрат по труду, не состоящий в профсоюзе. На вашей стороне вся солидарная мощь организации, на помощь которой Вы можете рассчитывать в трудную минуту жизни. </w:t>
      </w:r>
      <w:bookmarkStart w:id="0" w:name="_GoBack"/>
      <w:bookmarkEnd w:id="0"/>
    </w:p>
    <w:p w:rsidR="00535E3C" w:rsidRDefault="00535E3C">
      <w:pPr>
        <w:pStyle w:val="a3"/>
        <w:ind w:left="0"/>
      </w:pPr>
    </w:p>
    <w:p w:rsidR="00535E3C" w:rsidRDefault="00535E3C">
      <w:pPr>
        <w:pStyle w:val="a3"/>
        <w:ind w:left="0"/>
      </w:pPr>
    </w:p>
    <w:p w:rsidR="00535E3C" w:rsidRDefault="00535E3C">
      <w:pPr>
        <w:pStyle w:val="a3"/>
        <w:spacing w:before="187"/>
        <w:ind w:left="0"/>
      </w:pPr>
    </w:p>
    <w:p w:rsidR="00535E3C" w:rsidRDefault="00535E3C">
      <w:pPr>
        <w:pStyle w:val="a3"/>
        <w:spacing w:before="33"/>
        <w:ind w:left="0" w:right="137"/>
        <w:jc w:val="right"/>
      </w:pPr>
    </w:p>
    <w:sectPr w:rsidR="00535E3C">
      <w:type w:val="continuous"/>
      <w:pgSz w:w="12240" w:h="18720"/>
      <w:pgMar w:top="360" w:right="3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64A1C"/>
    <w:multiLevelType w:val="hybridMultilevel"/>
    <w:tmpl w:val="CCE4DB40"/>
    <w:lvl w:ilvl="0" w:tplc="CD2244D4">
      <w:start w:val="1"/>
      <w:numFmt w:val="decimal"/>
      <w:lvlText w:val="%1."/>
      <w:lvlJc w:val="left"/>
      <w:pPr>
        <w:ind w:left="103" w:hanging="8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19CD566">
      <w:numFmt w:val="bullet"/>
      <w:lvlText w:val="-"/>
      <w:lvlJc w:val="left"/>
      <w:pPr>
        <w:ind w:left="66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3704275E">
      <w:numFmt w:val="bullet"/>
      <w:lvlText w:val="•"/>
      <w:lvlJc w:val="left"/>
      <w:pPr>
        <w:ind w:left="660" w:hanging="154"/>
      </w:pPr>
      <w:rPr>
        <w:rFonts w:hint="default"/>
        <w:lang w:val="ru-RU" w:eastAsia="en-US" w:bidi="ar-SA"/>
      </w:rPr>
    </w:lvl>
    <w:lvl w:ilvl="3" w:tplc="8D0A2BFA">
      <w:numFmt w:val="bullet"/>
      <w:lvlText w:val="•"/>
      <w:lvlJc w:val="left"/>
      <w:pPr>
        <w:ind w:left="2010" w:hanging="154"/>
      </w:pPr>
      <w:rPr>
        <w:rFonts w:hint="default"/>
        <w:lang w:val="ru-RU" w:eastAsia="en-US" w:bidi="ar-SA"/>
      </w:rPr>
    </w:lvl>
    <w:lvl w:ilvl="4" w:tplc="76D2CB54">
      <w:numFmt w:val="bullet"/>
      <w:lvlText w:val="•"/>
      <w:lvlJc w:val="left"/>
      <w:pPr>
        <w:ind w:left="3360" w:hanging="154"/>
      </w:pPr>
      <w:rPr>
        <w:rFonts w:hint="default"/>
        <w:lang w:val="ru-RU" w:eastAsia="en-US" w:bidi="ar-SA"/>
      </w:rPr>
    </w:lvl>
    <w:lvl w:ilvl="5" w:tplc="08CCBDE8">
      <w:numFmt w:val="bullet"/>
      <w:lvlText w:val="•"/>
      <w:lvlJc w:val="left"/>
      <w:pPr>
        <w:ind w:left="4710" w:hanging="154"/>
      </w:pPr>
      <w:rPr>
        <w:rFonts w:hint="default"/>
        <w:lang w:val="ru-RU" w:eastAsia="en-US" w:bidi="ar-SA"/>
      </w:rPr>
    </w:lvl>
    <w:lvl w:ilvl="6" w:tplc="07A2298C">
      <w:numFmt w:val="bullet"/>
      <w:lvlText w:val="•"/>
      <w:lvlJc w:val="left"/>
      <w:pPr>
        <w:ind w:left="6060" w:hanging="154"/>
      </w:pPr>
      <w:rPr>
        <w:rFonts w:hint="default"/>
        <w:lang w:val="ru-RU" w:eastAsia="en-US" w:bidi="ar-SA"/>
      </w:rPr>
    </w:lvl>
    <w:lvl w:ilvl="7" w:tplc="29ECBCA4">
      <w:numFmt w:val="bullet"/>
      <w:lvlText w:val="•"/>
      <w:lvlJc w:val="left"/>
      <w:pPr>
        <w:ind w:left="7410" w:hanging="154"/>
      </w:pPr>
      <w:rPr>
        <w:rFonts w:hint="default"/>
        <w:lang w:val="ru-RU" w:eastAsia="en-US" w:bidi="ar-SA"/>
      </w:rPr>
    </w:lvl>
    <w:lvl w:ilvl="8" w:tplc="78FCC88A">
      <w:numFmt w:val="bullet"/>
      <w:lvlText w:val="•"/>
      <w:lvlJc w:val="left"/>
      <w:pPr>
        <w:ind w:left="8760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5E3C"/>
    <w:rsid w:val="00535E3C"/>
    <w:rsid w:val="008F3BD8"/>
    <w:rsid w:val="00C1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61DF"/>
  <w15:docId w15:val="{C01CF2C8-39B9-4632-B5EF-F631A8C6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7"/>
      <w:ind w:left="103" w:hanging="272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5"/>
      <w:ind w:left="612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spacing w:before="31"/>
      <w:ind w:left="823" w:hanging="15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2023-11-27T19:05:00Z</dcterms:created>
  <dcterms:modified xsi:type="dcterms:W3CDTF">2023-11-27T19:06:00Z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  <property fmtid="{D5CDD505-2E9C-101B-9397-08002B2CF9AE}" pid="5" name="Producer">
    <vt:lpwstr>www.ilovepdf.com</vt:lpwstr>
  </property>
</Properties>
</file>