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F2" w:rsidRPr="006B6B3C" w:rsidRDefault="00CA74F2" w:rsidP="006B6B3C">
      <w:pPr>
        <w:spacing w:after="0" w:line="240" w:lineRule="auto"/>
        <w:rPr>
          <w:rFonts w:ascii="Times New Roman" w:hAnsi="Times New Roman" w:cs="Times New Roman"/>
          <w:b/>
        </w:rPr>
      </w:pPr>
      <w:r w:rsidRPr="006B6B3C">
        <w:rPr>
          <w:rFonts w:ascii="Times New Roman" w:hAnsi="Times New Roman" w:cs="Times New Roman"/>
          <w:b/>
        </w:rPr>
        <w:t>II. Биология 6 класс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b/>
        </w:rPr>
      </w:pPr>
      <w:r w:rsidRPr="006B6B3C">
        <w:rPr>
          <w:rFonts w:ascii="Times New Roman" w:hAnsi="Times New Roman" w:cs="Times New Roman"/>
          <w:b/>
        </w:rPr>
        <w:t>Библиографический список рекомендуемой литературы</w:t>
      </w:r>
    </w:p>
    <w:p w:rsidR="00F22223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1.Царство Растения. Внешнее строение и общая характеристика растений.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1.1.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с.4.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B6B3C">
        <w:rPr>
          <w:rFonts w:ascii="Times New Roman" w:hAnsi="Times New Roman" w:cs="Times New Roman"/>
          <w:sz w:val="20"/>
          <w:szCs w:val="20"/>
          <w:u w:val="single"/>
        </w:rPr>
        <w:t>1.2..</w:t>
      </w:r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Д.И.Трайтак</w:t>
      </w:r>
      <w:proofErr w:type="spellEnd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Н.Д.Трайтак</w:t>
      </w:r>
      <w:proofErr w:type="spellEnd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6B6B3C">
        <w:rPr>
          <w:rFonts w:ascii="Times New Roman" w:hAnsi="Times New Roman" w:cs="Times New Roman"/>
          <w:sz w:val="20"/>
          <w:szCs w:val="20"/>
          <w:u w:val="single"/>
        </w:rPr>
        <w:t xml:space="preserve"> Биология: Растения, </w:t>
      </w:r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 xml:space="preserve">бактерии, </w:t>
      </w:r>
      <w:r w:rsidRPr="006B6B3C">
        <w:rPr>
          <w:rFonts w:ascii="Times New Roman" w:hAnsi="Times New Roman" w:cs="Times New Roman"/>
          <w:sz w:val="20"/>
          <w:szCs w:val="20"/>
          <w:u w:val="single"/>
        </w:rPr>
        <w:t>грибы</w:t>
      </w:r>
      <w:proofErr w:type="gramStart"/>
      <w:r w:rsidRPr="006B6B3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,</w:t>
      </w:r>
      <w:proofErr w:type="gramEnd"/>
      <w:r w:rsidRPr="006B6B3C">
        <w:rPr>
          <w:rFonts w:ascii="Times New Roman" w:hAnsi="Times New Roman" w:cs="Times New Roman"/>
          <w:sz w:val="20"/>
          <w:szCs w:val="20"/>
          <w:u w:val="single"/>
        </w:rPr>
        <w:t>лишайники.</w:t>
      </w:r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 xml:space="preserve"> 6 класс: </w:t>
      </w:r>
      <w:r w:rsidRPr="006B6B3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Учеб</w:t>
      </w:r>
      <w:proofErr w:type="gramStart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.д</w:t>
      </w:r>
      <w:proofErr w:type="gramEnd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ля</w:t>
      </w:r>
      <w:proofErr w:type="spellEnd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общеобразоват</w:t>
      </w:r>
      <w:proofErr w:type="spellEnd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 xml:space="preserve">. Учреждений. – 3-е изд., </w:t>
      </w:r>
      <w:proofErr w:type="spellStart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испр</w:t>
      </w:r>
      <w:proofErr w:type="spellEnd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 xml:space="preserve">. И </w:t>
      </w:r>
      <w:proofErr w:type="spellStart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перераб</w:t>
      </w:r>
      <w:proofErr w:type="spellEnd"/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. – М.: Мнемозина 2004. С</w:t>
      </w:r>
      <w:r w:rsidRPr="006B6B3C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033585" w:rsidRPr="006B6B3C">
        <w:rPr>
          <w:rFonts w:ascii="Times New Roman" w:hAnsi="Times New Roman" w:cs="Times New Roman"/>
          <w:sz w:val="20"/>
          <w:szCs w:val="20"/>
          <w:u w:val="single"/>
        </w:rPr>
        <w:t>6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2. Многообразие жизненных форм растений</w:t>
      </w:r>
    </w:p>
    <w:p w:rsidR="00CD14CC" w:rsidRPr="006B6B3C" w:rsidRDefault="00CD14CC" w:rsidP="006B6B3C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>2.1.</w:t>
      </w:r>
      <w:r w:rsidRPr="006B6B3C">
        <w:rPr>
          <w:rFonts w:ascii="Times New Roman" w:hAnsi="Times New Roman" w:cs="Times New Roman"/>
          <w:sz w:val="20"/>
          <w:szCs w:val="20"/>
        </w:rPr>
        <w:tab/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3. Клеточное строение растений. Свойства растительной клетки.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3.1.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с.5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3.2. Алешко, Е.Н. Хрестоматия по ботанике: Для V и VI классов./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Сост.Е.Н.Алешко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 – М.: Просвещение, 1967.-с.25.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4. Ткани растений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>4.1.</w:t>
      </w:r>
      <w:r w:rsidR="00B60111"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Энциклопедический словарь юного </w:t>
      </w:r>
      <w:proofErr w:type="spellStart"/>
      <w:r w:rsidR="00B60111"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биолога</w:t>
      </w:r>
      <w:proofErr w:type="gramStart"/>
      <w:r w:rsidR="00B60111"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.Д</w:t>
      </w:r>
      <w:proofErr w:type="gramEnd"/>
      <w:r w:rsidR="00B60111"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ля</w:t>
      </w:r>
      <w:proofErr w:type="spellEnd"/>
      <w:r w:rsidR="00B60111"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среднего и старшего школьного возраста./Составитель </w:t>
      </w:r>
      <w:proofErr w:type="spellStart"/>
      <w:r w:rsidR="00B60111"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М.Е.Аспиз</w:t>
      </w:r>
      <w:proofErr w:type="spellEnd"/>
      <w:r w:rsidR="00B60111"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 – М.: Педагогика , 1986. – с.293.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 5. Семя, его строение и значение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5.1. .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 xml:space="preserve">  .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с.31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5.2.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с.8.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5.3. .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</w:t>
      </w: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.82.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6. Условия прорастания семян.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6.1. Алешко, Е.Н. Хрестоматия по ботанике: Для V и VI классов./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Сост.Е.Н.Алешко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 – М.: Просвещение, 1967.-с.27.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6.2.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с.11.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7. Корень, его строение и значение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7.1.</w:t>
      </w:r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с.17.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7.2. .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с.65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7.3</w:t>
      </w:r>
      <w:r w:rsidRPr="006B6B3C">
        <w:rPr>
          <w:rFonts w:ascii="Times New Roman" w:hAnsi="Times New Roman" w:cs="Times New Roman"/>
          <w:sz w:val="20"/>
          <w:szCs w:val="20"/>
        </w:rPr>
        <w:t xml:space="preserve"> Алешко, Е.Н. Хрестоматия по ботанике: Для V и VI классов./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Сост.Е.Н.Алешко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 – М.: Просвещение, 1967. – с.35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7.4.</w:t>
      </w:r>
      <w:r w:rsidRPr="006B6B3C">
        <w:rPr>
          <w:rFonts w:ascii="Times New Roman" w:hAnsi="Times New Roman" w:cs="Times New Roman"/>
          <w:sz w:val="20"/>
          <w:szCs w:val="20"/>
        </w:rPr>
        <w:t xml:space="preserve"> .</w:t>
      </w: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Я познаю мир. Загадочные растения: Энциклопедия/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Б.Н.Головкин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М.Т.Мазуренко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И.В.Черныш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. – М.:ООО «Издательство АСТ»: ООО «Издательство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Астрель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2004. –с.39.</w:t>
      </w:r>
    </w:p>
    <w:p w:rsidR="00F22223" w:rsidRPr="006B6B3C" w:rsidRDefault="00F22223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8. Побег, его строение и развитие.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8.1.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с41</w:t>
      </w:r>
    </w:p>
    <w:p w:rsidR="00F22223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8.2.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223" w:rsidRPr="006B6B3C">
        <w:rPr>
          <w:rFonts w:ascii="Times New Roman" w:hAnsi="Times New Roman" w:cs="Times New Roman"/>
          <w:sz w:val="20"/>
          <w:szCs w:val="20"/>
          <w:u w:val="single"/>
        </w:rPr>
        <w:t>Д</w:t>
      </w:r>
      <w:r w:rsidR="00F22223" w:rsidRPr="006B6B3C">
        <w:rPr>
          <w:rFonts w:ascii="Times New Roman" w:hAnsi="Times New Roman" w:cs="Times New Roman"/>
          <w:sz w:val="20"/>
          <w:szCs w:val="20"/>
        </w:rPr>
        <w:t>.И.Трайтак</w:t>
      </w:r>
      <w:proofErr w:type="spellEnd"/>
      <w:r w:rsidR="00F22223" w:rsidRPr="006B6B3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22223" w:rsidRPr="006B6B3C">
        <w:rPr>
          <w:rFonts w:ascii="Times New Roman" w:hAnsi="Times New Roman" w:cs="Times New Roman"/>
          <w:sz w:val="20"/>
          <w:szCs w:val="20"/>
        </w:rPr>
        <w:t>Н.Д.Трайтак</w:t>
      </w:r>
      <w:proofErr w:type="spellEnd"/>
      <w:r w:rsidR="00F22223" w:rsidRPr="006B6B3C">
        <w:rPr>
          <w:rFonts w:ascii="Times New Roman" w:hAnsi="Times New Roman" w:cs="Times New Roman"/>
          <w:sz w:val="20"/>
          <w:szCs w:val="20"/>
        </w:rPr>
        <w:t xml:space="preserve">   Биология: Растения, бактерии, грибы</w:t>
      </w:r>
      <w:proofErr w:type="gramStart"/>
      <w:r w:rsidR="00F22223" w:rsidRPr="006B6B3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F22223" w:rsidRPr="006B6B3C">
        <w:rPr>
          <w:rFonts w:ascii="Times New Roman" w:hAnsi="Times New Roman" w:cs="Times New Roman"/>
          <w:sz w:val="20"/>
          <w:szCs w:val="20"/>
        </w:rPr>
        <w:t xml:space="preserve">лишайники. 6 класс:  </w:t>
      </w:r>
      <w:proofErr w:type="spellStart"/>
      <w:r w:rsidR="00F22223" w:rsidRPr="006B6B3C">
        <w:rPr>
          <w:rFonts w:ascii="Times New Roman" w:hAnsi="Times New Roman" w:cs="Times New Roman"/>
          <w:sz w:val="20"/>
          <w:szCs w:val="20"/>
        </w:rPr>
        <w:t>Учеб</w:t>
      </w:r>
      <w:proofErr w:type="gramStart"/>
      <w:r w:rsidR="00F22223" w:rsidRPr="006B6B3C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="00F22223" w:rsidRPr="006B6B3C">
        <w:rPr>
          <w:rFonts w:ascii="Times New Roman" w:hAnsi="Times New Roman" w:cs="Times New Roman"/>
          <w:sz w:val="20"/>
          <w:szCs w:val="20"/>
        </w:rPr>
        <w:t>ля</w:t>
      </w:r>
      <w:proofErr w:type="spellEnd"/>
      <w:r w:rsidR="00F22223"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2223" w:rsidRPr="006B6B3C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="00F22223" w:rsidRPr="006B6B3C">
        <w:rPr>
          <w:rFonts w:ascii="Times New Roman" w:hAnsi="Times New Roman" w:cs="Times New Roman"/>
          <w:sz w:val="20"/>
          <w:szCs w:val="20"/>
        </w:rPr>
        <w:t xml:space="preserve">. Учреждений. – 3-е изд., </w:t>
      </w:r>
      <w:proofErr w:type="spellStart"/>
      <w:r w:rsidR="00F22223" w:rsidRPr="006B6B3C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="00F22223" w:rsidRPr="006B6B3C">
        <w:rPr>
          <w:rFonts w:ascii="Times New Roman" w:hAnsi="Times New Roman" w:cs="Times New Roman"/>
          <w:sz w:val="20"/>
          <w:szCs w:val="20"/>
        </w:rPr>
        <w:t xml:space="preserve">. И </w:t>
      </w:r>
      <w:proofErr w:type="spellStart"/>
      <w:r w:rsidR="00F22223" w:rsidRPr="006B6B3C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="00F22223" w:rsidRPr="006B6B3C">
        <w:rPr>
          <w:rFonts w:ascii="Times New Roman" w:hAnsi="Times New Roman" w:cs="Times New Roman"/>
          <w:sz w:val="20"/>
          <w:szCs w:val="20"/>
        </w:rPr>
        <w:t>. – М.: Мнемозина 2004. С.67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F22223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Тема </w:t>
      </w:r>
      <w:r w:rsidR="00CD14CC"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9. Лист, его строение и значение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9.1.</w:t>
      </w:r>
      <w:r w:rsidRPr="006B6B3C">
        <w:rPr>
          <w:rFonts w:ascii="Times New Roman" w:hAnsi="Times New Roman" w:cs="Times New Roman"/>
          <w:sz w:val="20"/>
          <w:szCs w:val="20"/>
        </w:rPr>
        <w:t xml:space="preserve"> .</w:t>
      </w: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Я познаю мир. Загадочные растения: Энциклопедия/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Б.Н.Головкин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М.Т.Мазуренко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И.В.Черныш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. – М.:ООО «Издательство АСТ»: ООО «Издательство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Астрель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2004. –с.319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9.2.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с.31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9.3.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с.33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10. Стебель, его строение и значение</w:t>
      </w:r>
    </w:p>
    <w:p w:rsidR="00CD14CC" w:rsidRPr="006B6B3C" w:rsidRDefault="00CD14CC" w:rsidP="006B6B3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10.1.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Я познаю мир. Загадочные растения: Энциклопедия/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Б.Н.Головкин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М.Т.Мазуренко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И.В.Черныш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. – М.:ООО «Издательство АСТ»: ООО «Издательство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Астрель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2004. –с.270.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10.2.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 xml:space="preserve">,, 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с.76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10.3.</w:t>
      </w:r>
      <w:r w:rsidRPr="006B6B3C">
        <w:rPr>
          <w:rFonts w:ascii="Times New Roman" w:hAnsi="Times New Roman" w:cs="Times New Roman"/>
          <w:sz w:val="20"/>
          <w:szCs w:val="20"/>
        </w:rPr>
        <w:t xml:space="preserve"> Алешко, Е.Н. Хрестоматия по ботанике: Для V и VI классов./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Сост.Е.Н.Алешко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 – М.: Просвещение, 1967. – с70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10.4.</w:t>
      </w: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Я познаю мир. Загадочные растения: Энциклопедия/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Б.Н.Головкин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М.Т.Мазуренко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И.В.Черныш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. – М.:ООО «Издательство АСТ»: ООО «Издательство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Астрель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2004. –с.284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11. Цветок, его строение и значение.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11.1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с.12.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11.2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с.17.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11.3.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с.19.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CD14CC" w:rsidRPr="006B6B3C" w:rsidRDefault="00CD14CC" w:rsidP="006B6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6B3C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Тема 12.</w:t>
      </w:r>
      <w:r w:rsidRPr="006B6B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Плод. Разнообразие и значение плодов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12.1.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с.34.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12.2.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с.36.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 12.3.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с.39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Тема13. Минеральное питание растений и значение воды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13.1.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с.20.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13.2.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 140.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14. Воздушное питание растений — фотосинтез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14.1</w:t>
      </w:r>
      <w:r w:rsidRPr="006B6B3C">
        <w:rPr>
          <w:rFonts w:ascii="Times New Roman" w:hAnsi="Times New Roman" w:cs="Times New Roman"/>
          <w:sz w:val="20"/>
          <w:szCs w:val="20"/>
        </w:rPr>
        <w:t>.</w:t>
      </w: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 с.57</w:t>
      </w: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14.2.</w:t>
      </w:r>
      <w:r w:rsidRPr="006B6B3C">
        <w:rPr>
          <w:rFonts w:ascii="Times New Roman" w:hAnsi="Times New Roman" w:cs="Times New Roman"/>
          <w:sz w:val="20"/>
          <w:szCs w:val="20"/>
        </w:rPr>
        <w:t xml:space="preserve"> Алешко, Е.Н. Хрестоматия по ботанике: Для V и VI классов./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Сост.Е.Н.Алешко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 – М.: Просвещение, 1967. – с.49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14.3. </w:t>
      </w:r>
      <w:r w:rsidRPr="006B6B3C">
        <w:rPr>
          <w:rFonts w:ascii="Times New Roman" w:hAnsi="Times New Roman" w:cs="Times New Roman"/>
          <w:sz w:val="20"/>
          <w:szCs w:val="20"/>
        </w:rPr>
        <w:t xml:space="preserve">Алешко, Е.Н. Хрестоматия по ботанике: Для V и VI классов./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Сост.Е.Н.Алешко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 – М.: Просвещение, 1967. – с.43 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Тема 15. Дыхание и обмен веществ у растений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15.1.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16. Размножение   и оплодотворение у растений</w:t>
      </w:r>
    </w:p>
    <w:p w:rsidR="00CD14CC" w:rsidRPr="006B6B3C" w:rsidRDefault="00CD14CC" w:rsidP="006B6B3C">
      <w:pPr>
        <w:keepNext/>
        <w:keepLines/>
        <w:spacing w:after="0" w:line="240" w:lineRule="auto"/>
        <w:ind w:right="150"/>
        <w:outlineLvl w:val="1"/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 xml:space="preserve">16.1. </w:t>
      </w:r>
      <w:proofErr w:type="spellStart"/>
      <w:r w:rsidRPr="006B6B3C">
        <w:rPr>
          <w:rFonts w:ascii="Times New Roman" w:eastAsiaTheme="majorEastAsia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eastAsiaTheme="majorEastAsia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eastAsiaTheme="majorEastAsia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eastAsiaTheme="majorEastAsia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eastAsiaTheme="majorEastAsia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eastAsiaTheme="majorEastAsia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eastAsiaTheme="majorEastAsia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eastAsiaTheme="majorEastAsia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eastAsiaTheme="majorEastAsia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eastAsiaTheme="majorEastAsia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eastAsiaTheme="majorEastAsia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eastAsiaTheme="majorEastAsia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eastAsiaTheme="majorEastAsia" w:hAnsi="Times New Roman" w:cs="Times New Roman"/>
          <w:sz w:val="20"/>
          <w:szCs w:val="20"/>
        </w:rPr>
        <w:t>, 1985. -  с.63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16.2.</w:t>
      </w:r>
      <w:r w:rsidRPr="006B6B3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 с.12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16.3.</w:t>
      </w:r>
      <w:r w:rsidRPr="006B6B3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с96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22223" w:rsidRPr="006B6B3C" w:rsidRDefault="00F22223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17. Вегетативное размножение растений и его использование человеком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17.1.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 с.98.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17.2.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Ветлина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, В.А. Рассказы о цветах. Интересная ботаника. М.: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Детгиз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1952г -  с.92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17.3.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spellEnd"/>
      <w:proofErr w:type="gramStart"/>
      <w:r w:rsidRPr="006B6B3C">
        <w:rPr>
          <w:rFonts w:ascii="Times New Roman" w:hAnsi="Times New Roman" w:cs="Times New Roman"/>
          <w:sz w:val="20"/>
          <w:szCs w:val="20"/>
        </w:rPr>
        <w:t>,,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 xml:space="preserve">Д.И.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с.58.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22223" w:rsidRPr="006B6B3C" w:rsidRDefault="00F22223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18. Рост и развитие растений</w:t>
      </w: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18.1.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19. Систематика растений, ее значение для ботаники.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19.1.</w:t>
      </w: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Я познаю мир. Загадочные растения: Энциклопедия/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Б.Н.Головкин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М.Т.Мазуренко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И.В.Черныш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. – М.:ООО «Издательство АСТ»: ООО «Издательство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Астрель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2004. –с.49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20. Водоросли, их разнообразие и значение в природе.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20.1.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</w:t>
      </w:r>
      <w:r w:rsidRPr="006B6B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с.143</w:t>
      </w:r>
    </w:p>
    <w:p w:rsidR="00CD14CC" w:rsidRPr="006B6B3C" w:rsidRDefault="00BB165B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20.2. </w:t>
      </w:r>
      <w:r w:rsidRPr="006B6B3C">
        <w:rPr>
          <w:rFonts w:ascii="Times New Roman" w:hAnsi="Times New Roman" w:cs="Times New Roman"/>
          <w:sz w:val="20"/>
          <w:szCs w:val="20"/>
        </w:rPr>
        <w:t xml:space="preserve">Алешко, Е.Н. Хрестоматия по ботанике: Для V и VI классов./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Сост.Е.Н.Алешко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 – М.: Просвещение, 1967. –  </w:t>
      </w:r>
      <w:r w:rsidR="00CD14CC"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с.194.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21. Отдел Моховидные. Общая характеристика и значение.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>21.1</w:t>
      </w:r>
      <w:r w:rsidRPr="006B6B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</w:t>
      </w:r>
      <w:r w:rsidRPr="006B6B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158.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22. Плауны. Хвощи, Папоротники. Их общая характеристика.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22.1.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с.163</w:t>
      </w:r>
    </w:p>
    <w:p w:rsidR="00CD14CC" w:rsidRPr="006B6B3C" w:rsidRDefault="00B60111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22.2 </w:t>
      </w:r>
    </w:p>
    <w:p w:rsidR="00F22223" w:rsidRPr="006B6B3C" w:rsidRDefault="00F22223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23. Отдел Голосеменные. Общая характеристика и значение.</w:t>
      </w:r>
    </w:p>
    <w:p w:rsidR="00CD14CC" w:rsidRPr="006B6B3C" w:rsidRDefault="00CD14CC" w:rsidP="006B6B3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23.1.</w:t>
      </w: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с.166.</w:t>
      </w:r>
    </w:p>
    <w:p w:rsidR="00CD14CC" w:rsidRPr="006B6B3C" w:rsidRDefault="00CD14CC" w:rsidP="006B6B3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23.2.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с.168.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24. Отдел Покрытосеменные. Общая характеристика и значение.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</w:rPr>
        <w:t xml:space="preserve">24.1 Биология. Многообразие покрытосеменных растений, 6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учеб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ля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 Учреждений/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В.В.Пасечник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 – М.: Дрофа, 2015, - с.7.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22223" w:rsidRPr="006B6B3C" w:rsidRDefault="00F22223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25. Семейства класса Двудольные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25.1. .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с.113.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25.2.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с.111.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22223" w:rsidRPr="006B6B3C" w:rsidRDefault="00F22223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26. Семейства класса Однодольные</w:t>
      </w:r>
    </w:p>
    <w:p w:rsidR="00CD14CC" w:rsidRPr="006B6B3C" w:rsidRDefault="00CD14CC" w:rsidP="006B6B3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26.1.</w:t>
      </w: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Я познаю мир. Загадочные растения: Энциклопедия/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Б.Н.Головкин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М.Т.Мазуренко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И.В.Черныш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. – М.:ООО «Издательство АСТ»: ООО «Издательство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Астрель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2004. –с.373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26.2.</w:t>
      </w: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Я познаю мир. Загадочные растения: Энциклопедия/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Б.Н.Головкин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М.Т.Мазуренко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И.В.Черныш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. – М.:ООО «Издательство АСТ»: ООО «Издательство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Астрель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2004. –с.315.</w:t>
      </w:r>
    </w:p>
    <w:p w:rsidR="006B6B3C" w:rsidRPr="006B6B3C" w:rsidRDefault="006B6B3C" w:rsidP="006B6B3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26.3.</w:t>
      </w:r>
      <w:r w:rsidRPr="006B6B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eastAsia="Calibri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eastAsia="Calibri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eastAsia="Calibri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eastAsia="Calibri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eastAsia="Calibri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eastAsia="Calibri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eastAsia="Calibri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eastAsia="Calibri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eastAsia="Calibri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eastAsia="Calibri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eastAsia="Calibri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eastAsia="Calibri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eastAsia="Calibri" w:hAnsi="Times New Roman" w:cs="Times New Roman"/>
          <w:sz w:val="20"/>
          <w:szCs w:val="20"/>
        </w:rPr>
        <w:t>, 1985. -  с.129.</w:t>
      </w:r>
    </w:p>
    <w:p w:rsidR="006B6B3C" w:rsidRPr="006B6B3C" w:rsidRDefault="006B6B3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22223" w:rsidRPr="006B6B3C" w:rsidRDefault="00F22223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22223" w:rsidRPr="006B6B3C" w:rsidRDefault="00F22223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27. Историческое развитие растительного мира.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27.1.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с.170.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22223" w:rsidRPr="006B6B3C" w:rsidRDefault="00F22223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28 Разнообразие и происхождение культурных растений.</w:t>
      </w:r>
    </w:p>
    <w:p w:rsidR="00BB165B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28.1. </w:t>
      </w:r>
      <w:r w:rsidR="00BB165B" w:rsidRPr="006B6B3C">
        <w:rPr>
          <w:rFonts w:ascii="Times New Roman" w:hAnsi="Times New Roman" w:cs="Times New Roman"/>
          <w:sz w:val="20"/>
          <w:szCs w:val="20"/>
        </w:rPr>
        <w:t xml:space="preserve">Алешко, Е.Н. Хрестоматия по ботанике: Для V и VI классов./ </w:t>
      </w:r>
      <w:proofErr w:type="spellStart"/>
      <w:r w:rsidR="00BB165B" w:rsidRPr="006B6B3C">
        <w:rPr>
          <w:rFonts w:ascii="Times New Roman" w:hAnsi="Times New Roman" w:cs="Times New Roman"/>
          <w:sz w:val="20"/>
          <w:szCs w:val="20"/>
        </w:rPr>
        <w:t>Сост.Е.Н.Алешко</w:t>
      </w:r>
      <w:proofErr w:type="spellEnd"/>
      <w:r w:rsidR="00BB165B" w:rsidRPr="006B6B3C">
        <w:rPr>
          <w:rFonts w:ascii="Times New Roman" w:hAnsi="Times New Roman" w:cs="Times New Roman"/>
          <w:sz w:val="20"/>
          <w:szCs w:val="20"/>
        </w:rPr>
        <w:t xml:space="preserve"> – М.: Просвещение, 1967. – с.33 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29. Дары Нового и Старого света.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29.1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с.98.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29.2.Чудеса живой </w:t>
      </w:r>
      <w:proofErr w:type="spell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природы</w:t>
      </w:r>
      <w:proofErr w:type="gram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.Э</w:t>
      </w:r>
      <w:proofErr w:type="gram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нциклопедия</w:t>
      </w:r>
      <w:proofErr w:type="spell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тайн и загадок/</w:t>
      </w:r>
      <w:proofErr w:type="spell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В.И.Калашников</w:t>
      </w:r>
      <w:proofErr w:type="spell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С.А.Лавров</w:t>
      </w:r>
      <w:proofErr w:type="spell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М.:ООО «Белый город». – с.118.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29.3. .</w:t>
      </w:r>
      <w:r w:rsidRPr="006B6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Трайтак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.И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Книга для чтения по ботанике: Для учащихся 5-6 классов/ Сост.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Д.И.Трайтак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– 2е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B6B3C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B6B3C">
        <w:rPr>
          <w:rFonts w:ascii="Times New Roman" w:hAnsi="Times New Roman" w:cs="Times New Roman"/>
          <w:sz w:val="20"/>
          <w:szCs w:val="20"/>
        </w:rPr>
        <w:t>ерераб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6B6B3C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6B6B3C">
        <w:rPr>
          <w:rFonts w:ascii="Times New Roman" w:hAnsi="Times New Roman" w:cs="Times New Roman"/>
          <w:sz w:val="20"/>
          <w:szCs w:val="20"/>
        </w:rPr>
        <w:t>, 1985. -  с.132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B6B3C" w:rsidRDefault="006B6B3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bookmarkStart w:id="0" w:name="_GoBack"/>
      <w:bookmarkEnd w:id="0"/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lastRenderedPageBreak/>
        <w:t>Тема 30. Понятие о природном сообществе - биогеоценозе и экосистеме.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30.1.Энциклопедический словарь юного </w:t>
      </w:r>
      <w:proofErr w:type="spell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биолога</w:t>
      </w:r>
      <w:proofErr w:type="gram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.Д</w:t>
      </w:r>
      <w:proofErr w:type="gram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ля</w:t>
      </w:r>
      <w:proofErr w:type="spell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среднего и старшего школьного возраста./Составитель </w:t>
      </w:r>
      <w:proofErr w:type="spell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М.Е.Аспиз</w:t>
      </w:r>
      <w:proofErr w:type="spell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 – М.: Педагогика , 1986. – с.58.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31. Совместная жизнь организмов в природном сообществе.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31.1.</w:t>
      </w:r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Я познаю мир. Загадочные растения: Энциклопедия/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Б.Н.Головкин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М.Т.Мазуренко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И.В.Черныш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. – М.:ООО «Издательство АСТ»: ООО «Издательство </w:t>
      </w:r>
      <w:proofErr w:type="spellStart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Астрель</w:t>
      </w:r>
      <w:proofErr w:type="spellEnd"/>
      <w:r w:rsidRPr="006B6B3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», 2004. –с.13.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Тема 32. Смена природных сообществ и её причины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32.1. .Энциклопедический словарь юного </w:t>
      </w:r>
      <w:proofErr w:type="spell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биолога</w:t>
      </w:r>
      <w:proofErr w:type="gram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.Д</w:t>
      </w:r>
      <w:proofErr w:type="gram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ля</w:t>
      </w:r>
      <w:proofErr w:type="spell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среднего и старшего школьного возраста./Составитель </w:t>
      </w:r>
      <w:proofErr w:type="spellStart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М.Е.Аспиз</w:t>
      </w:r>
      <w:proofErr w:type="spellEnd"/>
      <w:r w:rsidRPr="006B6B3C">
        <w:rPr>
          <w:rFonts w:ascii="Times New Roman" w:hAnsi="Times New Roman" w:cs="Times New Roman"/>
          <w:sz w:val="20"/>
          <w:szCs w:val="20"/>
          <w:shd w:val="clear" w:color="auto" w:fill="FFFFFF"/>
        </w:rPr>
        <w:t>. – М.: Педагогика , 1986. – с.291.</w:t>
      </w: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4CC" w:rsidRPr="006B6B3C" w:rsidRDefault="00CD14CC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2A0" w:rsidRPr="006B6B3C" w:rsidRDefault="002532A0" w:rsidP="006B6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532A0" w:rsidRPr="006B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CC"/>
    <w:rsid w:val="00033585"/>
    <w:rsid w:val="002532A0"/>
    <w:rsid w:val="006B6B3C"/>
    <w:rsid w:val="00740889"/>
    <w:rsid w:val="00B60111"/>
    <w:rsid w:val="00BB165B"/>
    <w:rsid w:val="00CA74F2"/>
    <w:rsid w:val="00CD14CC"/>
    <w:rsid w:val="00F22223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2022-04-12T20:26:00Z</dcterms:created>
  <dcterms:modified xsi:type="dcterms:W3CDTF">2022-04-14T19:05:00Z</dcterms:modified>
</cp:coreProperties>
</file>